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92327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</w:p>
    <w:p w:rsidR="00F46263" w:rsidRPr="00411097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123EEE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</w:t>
      </w:r>
      <w:r w:rsidR="00890606" w:rsidRPr="00123EEE">
        <w:rPr>
          <w:rFonts w:ascii="GHEA Grapalat" w:hAnsi="GHEA Grapalat"/>
          <w:b/>
          <w:noProof/>
          <w:sz w:val="22"/>
          <w:lang w:val="gsw-FR"/>
        </w:rPr>
        <w:t>на предоставление</w:t>
      </w:r>
      <w:r w:rsidR="008B425C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B425C" w:rsidRPr="008B425C">
        <w:rPr>
          <w:rFonts w:ascii="GHEA Grapalat" w:hAnsi="GHEA Grapalat"/>
          <w:b/>
          <w:noProof/>
          <w:sz w:val="22"/>
          <w:lang w:val="gsw-FR"/>
        </w:rPr>
        <w:t>остаточных работ по строительству типового (модульного) здания средней школы Аржиса Сюникской области РА</w:t>
      </w:r>
      <w:r w:rsidR="00123EE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EA6C70" w:rsidRPr="00EA6C7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4532B4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>HHQK-</w:t>
      </w:r>
      <w:r w:rsidR="004E4F37">
        <w:rPr>
          <w:rFonts w:ascii="GHEA Grapalat" w:hAnsi="GHEA Grapalat"/>
          <w:b/>
          <w:noProof/>
          <w:sz w:val="22"/>
          <w:lang w:val="gsw-FR"/>
        </w:rPr>
        <w:t>HMA</w:t>
      </w:r>
      <w:r w:rsidR="00F47DF2">
        <w:rPr>
          <w:rFonts w:ascii="GHEA Grapalat" w:hAnsi="GHEA Grapalat"/>
          <w:b/>
          <w:noProof/>
          <w:sz w:val="22"/>
          <w:lang w:val="gsw-FR"/>
        </w:rPr>
        <w:t>AShDz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>B-2</w:t>
      </w:r>
      <w:r w:rsidR="00123EEE">
        <w:rPr>
          <w:rFonts w:ascii="GHEA Grapalat" w:hAnsi="GHEA Grapalat"/>
          <w:b/>
          <w:noProof/>
          <w:sz w:val="22"/>
          <w:lang w:val="gsw-FR"/>
        </w:rPr>
        <w:t>5</w:t>
      </w:r>
      <w:r w:rsidR="00411097" w:rsidRPr="00411097">
        <w:rPr>
          <w:rFonts w:ascii="GHEA Grapalat" w:hAnsi="GHEA Grapalat"/>
          <w:b/>
          <w:noProof/>
          <w:sz w:val="22"/>
          <w:lang w:val="gsw-FR"/>
        </w:rPr>
        <w:t>/</w:t>
      </w:r>
      <w:r w:rsidR="00F47DF2">
        <w:rPr>
          <w:rFonts w:ascii="GHEA Grapalat" w:hAnsi="GHEA Grapalat"/>
          <w:b/>
          <w:noProof/>
          <w:sz w:val="22"/>
          <w:lang w:val="gsw-FR"/>
        </w:rPr>
        <w:t>1</w:t>
      </w:r>
    </w:p>
    <w:p w:rsidR="0079560A" w:rsidRPr="0083295A" w:rsidRDefault="0079560A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411097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F47DF2">
        <w:rPr>
          <w:rFonts w:ascii="GHEA Grapalat" w:hAnsi="GHEA Grapalat"/>
          <w:sz w:val="20"/>
        </w:rPr>
        <w:t>02.05</w:t>
      </w:r>
      <w:r w:rsidR="00123EEE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F47DF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F47DF2">
        <w:rPr>
          <w:rFonts w:ascii="GHEA Grapalat" w:hAnsi="GHEA Grapalat"/>
          <w:sz w:val="20"/>
        </w:rPr>
        <w:t>10:10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1619"/>
        <w:gridCol w:w="2164"/>
        <w:gridCol w:w="1619"/>
      </w:tblGrid>
      <w:tr w:rsidR="00411097" w:rsidTr="004E4F37">
        <w:trPr>
          <w:gridAfter w:val="1"/>
          <w:wAfter w:w="1619" w:type="dxa"/>
          <w:trHeight w:val="630"/>
          <w:jc w:val="center"/>
        </w:trPr>
        <w:tc>
          <w:tcPr>
            <w:tcW w:w="3508" w:type="dxa"/>
          </w:tcPr>
          <w:p w:rsidR="00411097" w:rsidRDefault="00411097">
            <w:pPr>
              <w:ind w:right="-635"/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Состав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</w:p>
        </w:tc>
        <w:tc>
          <w:tcPr>
            <w:tcW w:w="3783" w:type="dxa"/>
            <w:gridSpan w:val="2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</w:tc>
      </w:tr>
      <w:tr w:rsidR="00411097" w:rsidTr="004E4F37">
        <w:trPr>
          <w:gridAfter w:val="1"/>
          <w:wAfter w:w="1619" w:type="dxa"/>
          <w:trHeight w:val="283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Председатель комиссии:</w:t>
            </w:r>
          </w:p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Члены комиссии:</w:t>
            </w:r>
          </w:p>
        </w:tc>
        <w:tc>
          <w:tcPr>
            <w:tcW w:w="3783" w:type="dxa"/>
            <w:gridSpan w:val="2"/>
            <w:hideMark/>
          </w:tcPr>
          <w:p w:rsidR="00411097" w:rsidRDefault="00F47DF2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lang w:eastAsia="en-US"/>
              </w:rPr>
              <w:t>А. Мнацаканян</w:t>
            </w:r>
            <w:r w:rsidR="00411097">
              <w:rPr>
                <w:rFonts w:ascii="GHEA Grapalat" w:hAnsi="GHEA Grapalat"/>
                <w:noProof/>
                <w:lang w:val="ru-RU" w:eastAsia="en-US"/>
              </w:rPr>
              <w:t xml:space="preserve"> </w:t>
            </w:r>
          </w:p>
          <w:p w:rsidR="00411097" w:rsidRDefault="00123EEE">
            <w:pPr>
              <w:rPr>
                <w:rFonts w:ascii="GHEA Grapalat" w:hAnsi="GHEA Grapalat"/>
                <w:noProof/>
                <w:lang w:val="ru-RU" w:eastAsia="en-US"/>
              </w:rPr>
            </w:pPr>
            <w:r>
              <w:rPr>
                <w:rFonts w:ascii="GHEA Grapalat" w:hAnsi="GHEA Grapalat"/>
                <w:lang w:eastAsia="en-US"/>
              </w:rPr>
              <w:t>А. Юсисян</w:t>
            </w:r>
          </w:p>
          <w:p w:rsidR="00411097" w:rsidRPr="00123EEE" w:rsidRDefault="00F47DF2">
            <w:pPr>
              <w:rPr>
                <w:rFonts w:ascii="GHEA Grapalat" w:hAnsi="GHEA Grapalat"/>
                <w:noProof/>
                <w:color w:val="000000" w:themeColor="text1"/>
                <w:lang w:eastAsia="en-US"/>
              </w:rPr>
            </w:pPr>
            <w:r>
              <w:rPr>
                <w:rFonts w:ascii="GHEA Grapalat" w:hAnsi="GHEA Grapalat"/>
                <w:lang w:eastAsia="en-US"/>
              </w:rPr>
              <w:t>А. Налбандян</w:t>
            </w:r>
          </w:p>
        </w:tc>
      </w:tr>
      <w:tr w:rsidR="00411097" w:rsidTr="004E4F37">
        <w:trPr>
          <w:trHeight w:val="60"/>
          <w:jc w:val="center"/>
        </w:trPr>
        <w:tc>
          <w:tcPr>
            <w:tcW w:w="3508" w:type="dxa"/>
            <w:hideMark/>
          </w:tcPr>
          <w:p w:rsidR="00411097" w:rsidRDefault="00411097">
            <w:pPr>
              <w:rPr>
                <w:rFonts w:ascii="GHEA Grapalat" w:hAnsi="GHEA Grapalat"/>
                <w:noProof/>
                <w:lang w:val="hy-AM" w:eastAsia="en-US"/>
              </w:rPr>
            </w:pPr>
            <w:r>
              <w:rPr>
                <w:rFonts w:ascii="GHEA Grapalat" w:hAnsi="GHEA Grapalat"/>
                <w:noProof/>
                <w:lang w:val="ru-RU" w:eastAsia="en-US"/>
              </w:rPr>
              <w:t>Секретарь комиссии:</w:t>
            </w:r>
          </w:p>
        </w:tc>
        <w:tc>
          <w:tcPr>
            <w:tcW w:w="1619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11097" w:rsidRDefault="004532B4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 w:eastAsia="en-US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eastAsia="en-US"/>
              </w:rPr>
              <w:t>Н. Николаян</w:t>
            </w: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 w:eastAsia="en-US"/>
              </w:rPr>
            </w:pPr>
          </w:p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  <w:tc>
          <w:tcPr>
            <w:tcW w:w="3783" w:type="dxa"/>
            <w:gridSpan w:val="2"/>
          </w:tcPr>
          <w:p w:rsidR="00411097" w:rsidRDefault="00411097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 w:eastAsia="en-US"/>
              </w:rPr>
            </w:pPr>
          </w:p>
        </w:tc>
      </w:tr>
    </w:tbl>
    <w:p w:rsidR="00374038" w:rsidRDefault="00F47DF2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Отсутсвовал член комисси Г. Давтян</w:t>
      </w:r>
    </w:p>
    <w:p w:rsidR="00F47DF2" w:rsidRDefault="00F47DF2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F47DF2" w:rsidRPr="00F47DF2" w:rsidRDefault="00F47DF2" w:rsidP="00374038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B32F71" w:rsidRPr="0083295A" w:rsidRDefault="00374038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374038">
        <w:rPr>
          <w:rFonts w:ascii="GHEA Grapalat" w:hAnsi="GHEA Grapalat"/>
          <w:b/>
          <w:lang w:val="ru-RU"/>
        </w:rPr>
        <w:t xml:space="preserve">1. </w:t>
      </w:r>
      <w:r w:rsidR="00BF17F7"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8657A6">
      <w:pPr>
        <w:pStyle w:val="Footer"/>
        <w:tabs>
          <w:tab w:val="left" w:pos="540"/>
          <w:tab w:val="left" w:pos="2250"/>
        </w:tabs>
        <w:ind w:left="1710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6B1B26" w:rsidRDefault="00A90962" w:rsidP="008657A6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F47DF2">
        <w:rPr>
          <w:rFonts w:ascii="GHEA Grapalat" w:hAnsi="GHEA Grapalat"/>
          <w:noProof/>
          <w:sz w:val="16"/>
          <w:szCs w:val="16"/>
          <w:lang w:val="ru-RU"/>
        </w:rPr>
        <w:t xml:space="preserve">А. </w:t>
      </w:r>
      <w:r w:rsidR="00F47DF2">
        <w:rPr>
          <w:rFonts w:ascii="GHEA Grapalat" w:hAnsi="GHEA Grapalat"/>
          <w:noProof/>
          <w:sz w:val="16"/>
          <w:szCs w:val="16"/>
        </w:rPr>
        <w:t>Мнацаканян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A327BE" w:rsidRPr="0083295A" w:rsidRDefault="00A327BE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4E4F37" w:rsidRDefault="00AD38BA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="004E4F3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 w:hint="eastAsia"/>
          <w:color w:val="000000" w:themeColor="text1"/>
          <w:sz w:val="22"/>
          <w:szCs w:val="22"/>
        </w:rPr>
        <w:t>п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риглашение на процедуру закупки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под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 кодом 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>HHQK-HMA</w:t>
      </w:r>
      <w:r w:rsidR="00F47DF2">
        <w:rPr>
          <w:rFonts w:ascii="GHEA Grapalat" w:hAnsi="GHEA Grapalat"/>
          <w:color w:val="000000" w:themeColor="text1"/>
          <w:sz w:val="22"/>
          <w:szCs w:val="22"/>
        </w:rPr>
        <w:t>ASh</w:t>
      </w:r>
      <w:r w:rsidR="00123EEE">
        <w:rPr>
          <w:rFonts w:ascii="GHEA Grapalat" w:hAnsi="GHEA Grapalat"/>
          <w:color w:val="000000" w:themeColor="text1"/>
          <w:sz w:val="22"/>
          <w:szCs w:val="22"/>
          <w:lang w:val="ru-RU"/>
        </w:rPr>
        <w:t>DzB-25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  <w:lang w:val="ru-RU"/>
        </w:rPr>
        <w:t>/</w:t>
      </w:r>
      <w:r w:rsidR="00F47DF2">
        <w:rPr>
          <w:rFonts w:ascii="GHEA Grapalat" w:hAnsi="GHEA Grapalat"/>
          <w:color w:val="000000" w:themeColor="text1"/>
          <w:sz w:val="22"/>
          <w:szCs w:val="22"/>
        </w:rPr>
        <w:t>1</w:t>
      </w:r>
      <w:r w:rsidR="008F49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123EEE">
        <w:rPr>
          <w:rFonts w:ascii="GHEA Grapalat" w:hAnsi="GHEA Grapalat"/>
          <w:color w:val="000000" w:themeColor="text1"/>
          <w:sz w:val="22"/>
          <w:szCs w:val="22"/>
        </w:rPr>
        <w:t>2</w:t>
      </w:r>
      <w:r w:rsidR="00F47DF2">
        <w:rPr>
          <w:rFonts w:ascii="GHEA Grapalat" w:hAnsi="GHEA Grapalat"/>
          <w:color w:val="000000" w:themeColor="text1"/>
          <w:sz w:val="22"/>
          <w:szCs w:val="22"/>
        </w:rPr>
        <w:t>8</w:t>
      </w:r>
      <w:r w:rsidR="00123EEE">
        <w:rPr>
          <w:rFonts w:ascii="GHEA Grapalat" w:hAnsi="GHEA Grapalat"/>
          <w:color w:val="000000" w:themeColor="text1"/>
          <w:sz w:val="22"/>
          <w:szCs w:val="22"/>
        </w:rPr>
        <w:t>.04.2025</w:t>
      </w:r>
      <w:r w:rsidR="004E4F37" w:rsidRPr="004E4F37">
        <w:rPr>
          <w:rFonts w:ascii="GHEA Grapalat" w:hAnsi="GHEA Grapalat"/>
          <w:color w:val="000000" w:themeColor="text1"/>
          <w:sz w:val="22"/>
          <w:szCs w:val="22"/>
        </w:rPr>
        <w:t>. уведомлено в электронном виде участнику процедуры закупки. Участник подал заявку в срок, указанный в приглашении.</w:t>
      </w:r>
    </w:p>
    <w:p w:rsidR="004D2445" w:rsidRPr="004D2445" w:rsidRDefault="004D2445" w:rsidP="005C778E">
      <w:pPr>
        <w:pStyle w:val="BodyText2"/>
        <w:numPr>
          <w:ilvl w:val="1"/>
          <w:numId w:val="24"/>
        </w:numPr>
        <w:tabs>
          <w:tab w:val="left" w:pos="990"/>
        </w:tabs>
        <w:ind w:left="0" w:firstLine="630"/>
        <w:rPr>
          <w:rFonts w:ascii="GHEA Grapalat" w:hAnsi="GHEA Grapalat"/>
          <w:color w:val="000000" w:themeColor="text1"/>
          <w:sz w:val="22"/>
          <w:szCs w:val="22"/>
        </w:rPr>
      </w:pPr>
      <w:r w:rsidRPr="004D2445">
        <w:rPr>
          <w:rFonts w:ascii="GHEA Grapalat" w:hAnsi="GHEA Grapalat"/>
          <w:color w:val="000000" w:themeColor="text1"/>
          <w:sz w:val="22"/>
          <w:szCs w:val="22"/>
        </w:rPr>
        <w:t>Заявка была составлена и подана в соответствии с требованиями приглашения.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4D2445">
        <w:rPr>
          <w:rFonts w:ascii="GHEA Grapalat" w:hAnsi="GHEA Grapalat"/>
          <w:color w:val="000000" w:themeColor="text1"/>
          <w:sz w:val="22"/>
          <w:szCs w:val="22"/>
        </w:rPr>
        <w:t>Участник представил следующее ценовое предложение՝</w:t>
      </w:r>
    </w:p>
    <w:p w:rsidR="003915C0" w:rsidRPr="0083295A" w:rsidRDefault="003915C0" w:rsidP="003915C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915C0" w:rsidRPr="0083295A" w:rsidRDefault="003915C0" w:rsidP="003915C0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2236"/>
        <w:gridCol w:w="1847"/>
        <w:gridCol w:w="1689"/>
        <w:gridCol w:w="1560"/>
        <w:gridCol w:w="1639"/>
      </w:tblGrid>
      <w:tr w:rsidR="00F47DF2" w:rsidRPr="00A97FCC" w:rsidTr="00A9611E">
        <w:trPr>
          <w:trHeight w:val="892"/>
          <w:jc w:val="center"/>
        </w:trPr>
        <w:tc>
          <w:tcPr>
            <w:tcW w:w="670" w:type="dxa"/>
            <w:shd w:val="clear" w:color="auto" w:fill="D9D9D9" w:themeFill="background1" w:themeFillShade="D9"/>
            <w:vAlign w:val="center"/>
          </w:tcPr>
          <w:p w:rsidR="00F47DF2" w:rsidRPr="00A97FCC" w:rsidRDefault="00F47DF2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F47DF2" w:rsidRPr="004532B4" w:rsidRDefault="00F47DF2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Наименование</w:t>
            </w:r>
            <w:r w:rsidRPr="004532B4">
              <w:rPr>
                <w:rFonts w:ascii="Calibri" w:hAnsi="Calibri" w:cs="Calibri"/>
                <w:sz w:val="18"/>
                <w:szCs w:val="18"/>
                <w:lang w:val="ru-RU" w:eastAsia="en-US"/>
              </w:rPr>
              <w:t> </w:t>
            </w:r>
          </w:p>
          <w:p w:rsidR="00F47DF2" w:rsidRPr="004532B4" w:rsidRDefault="00F47DF2" w:rsidP="004532B4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участника</w:t>
            </w:r>
          </w:p>
        </w:tc>
        <w:tc>
          <w:tcPr>
            <w:tcW w:w="1847" w:type="dxa"/>
            <w:shd w:val="clear" w:color="auto" w:fill="D9D9D9" w:themeFill="background1" w:themeFillShade="D9"/>
            <w:vAlign w:val="center"/>
          </w:tcPr>
          <w:p w:rsidR="00F47DF2" w:rsidRPr="00A97FCC" w:rsidRDefault="00F47DF2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689" w:type="dxa"/>
            <w:shd w:val="clear" w:color="auto" w:fill="D9D9D9" w:themeFill="background1" w:themeFillShade="D9"/>
            <w:vAlign w:val="center"/>
          </w:tcPr>
          <w:p w:rsidR="00F47DF2" w:rsidRPr="00A97FCC" w:rsidRDefault="00F47DF2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F47DF2" w:rsidRPr="00A97FCC" w:rsidRDefault="00F47DF2" w:rsidP="000771F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F47DF2" w:rsidRPr="00A97FCC" w:rsidRDefault="00F47DF2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39" w:type="dxa"/>
            <w:shd w:val="clear" w:color="auto" w:fill="D9D9D9" w:themeFill="background1" w:themeFillShade="D9"/>
            <w:vAlign w:val="center"/>
          </w:tcPr>
          <w:p w:rsidR="00F47DF2" w:rsidRPr="00A97FCC" w:rsidRDefault="00F47DF2" w:rsidP="000771F0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A97FCC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F47DF2" w:rsidRPr="00A97FCC" w:rsidTr="00A9611E">
        <w:trPr>
          <w:trHeight w:val="15"/>
          <w:jc w:val="center"/>
        </w:trPr>
        <w:tc>
          <w:tcPr>
            <w:tcW w:w="670" w:type="dxa"/>
            <w:vAlign w:val="center"/>
          </w:tcPr>
          <w:p w:rsidR="00F47DF2" w:rsidRPr="004532B4" w:rsidRDefault="00F47DF2" w:rsidP="00F47DF2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4532B4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2236" w:type="dxa"/>
            <w:vAlign w:val="center"/>
          </w:tcPr>
          <w:p w:rsidR="00F47DF2" w:rsidRPr="00123EEE" w:rsidRDefault="00F47DF2" w:rsidP="00F47DF2">
            <w:pPr>
              <w:jc w:val="center"/>
              <w:rPr>
                <w:rFonts w:ascii="GHEA Grapalat" w:hAnsi="GHEA Grapalat"/>
                <w:lang w:val="ru-RU" w:eastAsia="en-US"/>
              </w:rPr>
            </w:pPr>
            <w:r>
              <w:rPr>
                <w:rFonts w:ascii="GHEA Grapalat" w:hAnsi="GHEA Grapalat" w:cs="Times Armenian"/>
                <w:noProof/>
                <w:szCs w:val="22"/>
                <w:lang w:val="sq-AL"/>
              </w:rPr>
              <w:t>ООО &lt;&lt;ШИН&gt;&gt; и ООО &lt;&lt;Геворгян и Нерсисян&gt;&gt; консорциум</w:t>
            </w:r>
          </w:p>
        </w:tc>
        <w:tc>
          <w:tcPr>
            <w:tcW w:w="1847" w:type="dxa"/>
            <w:vAlign w:val="center"/>
          </w:tcPr>
          <w:p w:rsidR="00F47DF2" w:rsidRPr="00F47DF2" w:rsidRDefault="00F47DF2" w:rsidP="00F47DF2">
            <w:pPr>
              <w:pStyle w:val="BodyTextIndent3"/>
              <w:tabs>
                <w:tab w:val="left" w:pos="540"/>
              </w:tabs>
              <w:spacing w:line="276" w:lineRule="auto"/>
              <w:ind w:right="-153" w:firstLine="5"/>
              <w:jc w:val="center"/>
              <w:rPr>
                <w:rFonts w:ascii="GHEA Grapalat" w:hAnsi="GHEA Grapalat" w:cs="Sylfaen"/>
                <w:sz w:val="20"/>
                <w:szCs w:val="22"/>
              </w:rPr>
            </w:pPr>
            <w:r w:rsidRPr="00F47DF2">
              <w:rPr>
                <w:rFonts w:ascii="GHEA Grapalat" w:hAnsi="GHEA Grapalat" w:cs="Sylfaen"/>
                <w:sz w:val="20"/>
                <w:szCs w:val="22"/>
              </w:rPr>
              <w:t>519 317 204</w:t>
            </w:r>
          </w:p>
        </w:tc>
        <w:tc>
          <w:tcPr>
            <w:tcW w:w="1689" w:type="dxa"/>
            <w:vAlign w:val="center"/>
          </w:tcPr>
          <w:p w:rsidR="00F47DF2" w:rsidRPr="00F47DF2" w:rsidRDefault="00F47DF2" w:rsidP="00F47DF2">
            <w:pPr>
              <w:pStyle w:val="BodyTextIndent3"/>
              <w:tabs>
                <w:tab w:val="left" w:pos="540"/>
              </w:tabs>
              <w:spacing w:line="276" w:lineRule="auto"/>
              <w:ind w:right="-153" w:firstLine="5"/>
              <w:jc w:val="center"/>
              <w:rPr>
                <w:rFonts w:ascii="GHEA Grapalat" w:hAnsi="GHEA Grapalat" w:cs="Sylfaen"/>
                <w:sz w:val="20"/>
                <w:szCs w:val="22"/>
              </w:rPr>
            </w:pPr>
            <w:r w:rsidRPr="00F47DF2">
              <w:rPr>
                <w:rFonts w:ascii="GHEA Grapalat" w:hAnsi="GHEA Grapalat" w:cs="Sylfaen"/>
                <w:sz w:val="20"/>
                <w:szCs w:val="22"/>
              </w:rPr>
              <w:t>432 764 337</w:t>
            </w:r>
          </w:p>
        </w:tc>
        <w:tc>
          <w:tcPr>
            <w:tcW w:w="1560" w:type="dxa"/>
            <w:vAlign w:val="center"/>
          </w:tcPr>
          <w:p w:rsidR="00F47DF2" w:rsidRPr="00F47DF2" w:rsidRDefault="00F47DF2" w:rsidP="00F47DF2">
            <w:pPr>
              <w:pStyle w:val="BodyTextIndent3"/>
              <w:tabs>
                <w:tab w:val="left" w:pos="540"/>
              </w:tabs>
              <w:spacing w:line="276" w:lineRule="auto"/>
              <w:ind w:right="-153" w:firstLine="5"/>
              <w:jc w:val="center"/>
              <w:rPr>
                <w:rFonts w:ascii="GHEA Grapalat" w:hAnsi="GHEA Grapalat" w:cs="Sylfaen"/>
                <w:sz w:val="20"/>
                <w:szCs w:val="22"/>
              </w:rPr>
            </w:pPr>
            <w:r w:rsidRPr="00F47DF2">
              <w:rPr>
                <w:rFonts w:ascii="GHEA Grapalat" w:hAnsi="GHEA Grapalat" w:cs="Sylfaen"/>
                <w:sz w:val="20"/>
                <w:szCs w:val="22"/>
              </w:rPr>
              <w:t>86 552 867</w:t>
            </w:r>
          </w:p>
        </w:tc>
        <w:tc>
          <w:tcPr>
            <w:tcW w:w="1639" w:type="dxa"/>
            <w:vAlign w:val="center"/>
          </w:tcPr>
          <w:p w:rsidR="00F47DF2" w:rsidRPr="00F47DF2" w:rsidRDefault="00F47DF2" w:rsidP="00F47DF2">
            <w:pPr>
              <w:pStyle w:val="BodyTextIndent3"/>
              <w:tabs>
                <w:tab w:val="left" w:pos="540"/>
              </w:tabs>
              <w:spacing w:line="276" w:lineRule="auto"/>
              <w:ind w:right="-153" w:firstLine="5"/>
              <w:jc w:val="center"/>
              <w:rPr>
                <w:rFonts w:ascii="GHEA Grapalat" w:hAnsi="GHEA Grapalat" w:cs="Sylfaen"/>
                <w:sz w:val="20"/>
                <w:szCs w:val="22"/>
              </w:rPr>
            </w:pPr>
            <w:r w:rsidRPr="00F47DF2">
              <w:rPr>
                <w:rFonts w:ascii="GHEA Grapalat" w:hAnsi="GHEA Grapalat" w:cs="Sylfaen"/>
                <w:sz w:val="20"/>
                <w:szCs w:val="22"/>
              </w:rPr>
              <w:t>519 317 204</w:t>
            </w:r>
          </w:p>
        </w:tc>
      </w:tr>
    </w:tbl>
    <w:p w:rsidR="003915C0" w:rsidRPr="004532B4" w:rsidRDefault="003915C0" w:rsidP="003915C0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F47DF2">
        <w:rPr>
          <w:rFonts w:ascii="GHEA Grapalat" w:hAnsi="GHEA Grapalat"/>
          <w:i/>
          <w:sz w:val="14"/>
          <w:szCs w:val="22"/>
        </w:rPr>
        <w:t>3,</w:t>
      </w:r>
      <w:r w:rsidRPr="004532B4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F47DF2" w:rsidRDefault="00F47DF2" w:rsidP="00F47DF2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F47DF2" w:rsidRDefault="00F47DF2" w:rsidP="00F47DF2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F47DF2" w:rsidRDefault="00F47DF2" w:rsidP="00F47DF2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>
        <w:rPr>
          <w:rFonts w:ascii="GHEA Grapalat" w:hAnsi="GHEA Grapalat" w:cs="Sylfaen"/>
          <w:b/>
          <w:color w:val="000000" w:themeColor="text1"/>
          <w:lang w:val="hy-AM"/>
        </w:rPr>
        <w:t>2</w:t>
      </w:r>
      <w:r>
        <w:rPr>
          <w:rFonts w:ascii="Cambria Math" w:hAnsi="Cambria Math" w:cs="Cambria Math"/>
          <w:b/>
          <w:color w:val="000000" w:themeColor="text1"/>
          <w:lang w:val="hy-AM"/>
        </w:rPr>
        <w:t>․</w:t>
      </w:r>
      <w:r>
        <w:rPr>
          <w:rFonts w:ascii="GHEA Grapalat" w:hAnsi="GHEA Grapalat" w:cs="Sylfaen"/>
          <w:b/>
          <w:color w:val="000000" w:themeColor="text1"/>
        </w:rPr>
        <w:t xml:space="preserve">  Имена, адрес деятельности, телефон, адрес эл. почты участников </w:t>
      </w:r>
    </w:p>
    <w:p w:rsidR="00F47DF2" w:rsidRDefault="00F47DF2" w:rsidP="00F47DF2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-----------------------------------</w:t>
      </w:r>
      <w:r>
        <w:rPr>
          <w:rFonts w:ascii="GHEA Grapalat" w:hAnsi="GHEA Grapalat"/>
          <w:b/>
        </w:rPr>
        <w:t>---------</w:t>
      </w:r>
      <w:r>
        <w:rPr>
          <w:rFonts w:ascii="GHEA Grapalat" w:hAnsi="GHEA Grapalat"/>
          <w:b/>
          <w:lang w:val="hy-AM"/>
        </w:rPr>
        <w:t>------</w:t>
      </w:r>
      <w:r>
        <w:rPr>
          <w:rFonts w:ascii="GHEA Grapalat" w:hAnsi="GHEA Grapalat"/>
          <w:b/>
        </w:rPr>
        <w:t>-------------------------------</w:t>
      </w:r>
      <w:r>
        <w:rPr>
          <w:rFonts w:ascii="GHEA Grapalat" w:hAnsi="GHEA Grapalat"/>
          <w:b/>
          <w:lang w:val="hy-AM"/>
        </w:rPr>
        <w:t>----------------------------</w:t>
      </w:r>
    </w:p>
    <w:p w:rsidR="00F47DF2" w:rsidRDefault="00F47DF2" w:rsidP="00F47DF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А. Мнацаканян</w:t>
      </w:r>
      <w:r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F47DF2" w:rsidRDefault="00F47DF2" w:rsidP="00F47DF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F47DF2" w:rsidRDefault="00F47DF2" w:rsidP="00F47DF2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10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496"/>
        <w:gridCol w:w="2519"/>
        <w:gridCol w:w="2074"/>
        <w:gridCol w:w="2756"/>
      </w:tblGrid>
      <w:tr w:rsidR="00F47DF2" w:rsidTr="00F47DF2">
        <w:trPr>
          <w:trHeight w:val="746"/>
          <w:tblHeader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Default="00F47DF2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Default="00F47DF2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Default="00F47DF2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Default="00F47DF2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Default="00F47DF2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F47DF2" w:rsidTr="00F47DF2">
        <w:trPr>
          <w:trHeight w:val="812"/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Default="00F47DF2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Default="00F47DF2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0"/>
                <w:szCs w:val="22"/>
                <w:lang w:val="sq-AL"/>
              </w:rPr>
              <w:t>ООО &lt;&lt;ШИН&gt;&gt; и  ООО &lt;&lt;Геворгян и Нерсисян&gt;&gt; консорциум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Pr="00B9246A" w:rsidRDefault="00F47DF2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GHEA Grapalat"/>
                <w:noProof/>
                <w:sz w:val="20"/>
                <w:lang w:val="sq-AL"/>
              </w:rPr>
            </w:pPr>
            <w:r w:rsidRPr="00B9246A">
              <w:rPr>
                <w:rFonts w:ascii="GHEA Grapalat" w:hAnsi="GHEA Grapalat" w:cs="Times Armenian"/>
                <w:noProof/>
                <w:sz w:val="20"/>
                <w:lang w:val="sq-AL"/>
              </w:rPr>
              <w:t>ООО &lt;&lt;ШИН&gt;&gt;</w:t>
            </w:r>
          </w:p>
          <w:p w:rsidR="00F47DF2" w:rsidRPr="00B9246A" w:rsidRDefault="00F47DF2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246A">
              <w:rPr>
                <w:rFonts w:ascii="GHEA Grapalat" w:hAnsi="GHEA Grapalat" w:cs="GHEA Grapalat"/>
                <w:noProof/>
                <w:sz w:val="20"/>
                <w:lang w:val="sq-AL"/>
              </w:rPr>
              <w:t>г. Ереван ул. Екмалян д. 6</w:t>
            </w:r>
            <w:bookmarkStart w:id="0" w:name="_GoBack"/>
            <w:bookmarkEnd w:id="0"/>
            <w:r w:rsidRPr="00B9246A">
              <w:rPr>
                <w:rFonts w:ascii="GHEA Grapalat" w:hAnsi="GHEA Grapalat" w:cs="GHEA Grapalat"/>
                <w:noProof/>
                <w:sz w:val="20"/>
                <w:lang w:val="sq-AL"/>
              </w:rPr>
              <w:t>/55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Pr="00B9246A" w:rsidRDefault="00F47DF2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B9246A">
              <w:rPr>
                <w:rFonts w:ascii="GHEA Grapalat" w:hAnsi="GHEA Grapalat" w:cs="Times Armenian"/>
                <w:noProof/>
                <w:sz w:val="20"/>
                <w:lang w:val="sq-AL"/>
              </w:rPr>
              <w:t>055 90 00 50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Pr="00B9246A" w:rsidRDefault="00F47DF2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B9246A">
              <w:rPr>
                <w:rFonts w:ascii="GHEA Grapalat" w:hAnsi="GHEA Grapalat" w:cs="Times Armenian"/>
                <w:noProof/>
                <w:sz w:val="20"/>
                <w:lang w:val="sq-AL"/>
              </w:rPr>
              <w:t>aramarami2020@mail.ru</w:t>
            </w:r>
          </w:p>
        </w:tc>
      </w:tr>
      <w:tr w:rsidR="00F47DF2" w:rsidTr="00F47DF2">
        <w:trPr>
          <w:trHeight w:val="812"/>
          <w:jc w:val="center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Default="00F47DF2">
            <w:pP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Default="00F47DF2">
            <w:pPr>
              <w:rPr>
                <w:rFonts w:ascii="GHEA Grapalat" w:hAnsi="GHEA Grapalat" w:cs="Times Armenian"/>
                <w:noProof/>
                <w:szCs w:val="22"/>
                <w:lang w:val="sq-AL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Pr="00B9246A" w:rsidRDefault="00F47DF2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B9246A">
              <w:rPr>
                <w:rFonts w:ascii="GHEA Grapalat" w:hAnsi="GHEA Grapalat" w:cs="Times Armenian"/>
                <w:noProof/>
                <w:sz w:val="20"/>
                <w:lang w:val="sq-AL"/>
              </w:rPr>
              <w:t>ООО &lt;&lt;Геворгян и Нерсисян&gt;&gt;</w:t>
            </w:r>
          </w:p>
          <w:p w:rsidR="00F47DF2" w:rsidRPr="00B9246A" w:rsidRDefault="00F47DF2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246A">
              <w:rPr>
                <w:rFonts w:ascii="GHEA Grapalat" w:hAnsi="GHEA Grapalat" w:cs="Times Armenian"/>
                <w:noProof/>
                <w:sz w:val="20"/>
                <w:lang w:val="sq-AL"/>
              </w:rPr>
              <w:t xml:space="preserve">г. Ереван, Тигран Мец 63 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Pr="00B9246A" w:rsidRDefault="00F47DF2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B9246A">
              <w:rPr>
                <w:rFonts w:ascii="GHEA Grapalat" w:hAnsi="GHEA Grapalat" w:cs="Times Armenian"/>
                <w:noProof/>
                <w:sz w:val="20"/>
                <w:lang w:val="sq-AL"/>
              </w:rPr>
              <w:t>094 277793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DF2" w:rsidRPr="00B9246A" w:rsidRDefault="00F47DF2">
            <w:pPr>
              <w:pStyle w:val="BodyTextIndent3"/>
              <w:tabs>
                <w:tab w:val="left" w:pos="540"/>
              </w:tabs>
              <w:spacing w:line="240" w:lineRule="auto"/>
              <w:ind w:right="-131"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B9246A">
              <w:rPr>
                <w:rFonts w:ascii="GHEA Grapalat" w:hAnsi="GHEA Grapalat" w:cs="Times Armenian"/>
                <w:noProof/>
                <w:sz w:val="20"/>
                <w:lang w:val="sq-AL"/>
              </w:rPr>
              <w:t>gevorgyan.nersisyan@mail.ru</w:t>
            </w:r>
          </w:p>
        </w:tc>
      </w:tr>
    </w:tbl>
    <w:p w:rsidR="004532B4" w:rsidRDefault="004532B4" w:rsidP="004532B4">
      <w:pPr>
        <w:pStyle w:val="BodyText2"/>
        <w:ind w:firstLine="562"/>
        <w:rPr>
          <w:rFonts w:ascii="GHEA Grapalat" w:hAnsi="GHEA Grapalat" w:cs="GHEA Grapalat"/>
          <w:sz w:val="22"/>
          <w:szCs w:val="22"/>
        </w:rPr>
      </w:pPr>
    </w:p>
    <w:p w:rsidR="00F47DF2" w:rsidRDefault="00F47DF2" w:rsidP="00123EEE">
      <w:pPr>
        <w:jc w:val="center"/>
        <w:rPr>
          <w:rFonts w:ascii="GHEA Grapalat" w:hAnsi="GHEA Grapalat"/>
          <w:b/>
          <w:noProof/>
        </w:rPr>
      </w:pPr>
    </w:p>
    <w:p w:rsidR="00F47DF2" w:rsidRDefault="00F47DF2" w:rsidP="00123EEE">
      <w:pPr>
        <w:jc w:val="center"/>
        <w:rPr>
          <w:rFonts w:ascii="GHEA Grapalat" w:hAnsi="GHEA Grapalat"/>
          <w:b/>
          <w:noProof/>
        </w:rPr>
      </w:pPr>
    </w:p>
    <w:p w:rsidR="00F47DF2" w:rsidRDefault="00F47DF2" w:rsidP="00123EEE">
      <w:pPr>
        <w:jc w:val="center"/>
        <w:rPr>
          <w:rFonts w:ascii="GHEA Grapalat" w:hAnsi="GHEA Grapalat"/>
          <w:b/>
          <w:noProof/>
        </w:rPr>
      </w:pPr>
    </w:p>
    <w:p w:rsidR="00F47DF2" w:rsidRDefault="00F47DF2" w:rsidP="00123EEE">
      <w:pPr>
        <w:jc w:val="center"/>
        <w:rPr>
          <w:rFonts w:ascii="GHEA Grapalat" w:hAnsi="GHEA Grapalat"/>
          <w:b/>
          <w:noProof/>
        </w:rPr>
      </w:pPr>
    </w:p>
    <w:p w:rsidR="00F47DF2" w:rsidRDefault="00F47DF2" w:rsidP="00123EEE">
      <w:pPr>
        <w:jc w:val="center"/>
        <w:rPr>
          <w:rFonts w:ascii="GHEA Grapalat" w:hAnsi="GHEA Grapalat"/>
          <w:b/>
          <w:noProof/>
        </w:rPr>
      </w:pPr>
    </w:p>
    <w:p w:rsidR="00123EEE" w:rsidRPr="00860D26" w:rsidRDefault="00F47DF2" w:rsidP="00123EEE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3</w:t>
      </w:r>
      <w:r w:rsidR="00123EEE" w:rsidRPr="00860D26">
        <w:rPr>
          <w:rFonts w:ascii="GHEA Grapalat" w:hAnsi="GHEA Grapalat"/>
          <w:b/>
          <w:noProof/>
        </w:rPr>
        <w:t>. О</w:t>
      </w:r>
      <w:r w:rsidR="00123EEE">
        <w:rPr>
          <w:rFonts w:ascii="GHEA Grapalat" w:hAnsi="GHEA Grapalat"/>
          <w:b/>
          <w:noProof/>
        </w:rPr>
        <w:t>б оценке заявки</w:t>
      </w:r>
    </w:p>
    <w:p w:rsidR="00123EEE" w:rsidRPr="00F234EF" w:rsidRDefault="00123EEE" w:rsidP="00123EEE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--------------------------------------------------------------------</w:t>
      </w:r>
    </w:p>
    <w:p w:rsidR="00123EEE" w:rsidRPr="006B1B26" w:rsidRDefault="00123EEE" w:rsidP="00123EEE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F47DF2">
        <w:rPr>
          <w:rFonts w:ascii="GHEA Grapalat" w:hAnsi="GHEA Grapalat"/>
          <w:noProof/>
          <w:sz w:val="16"/>
          <w:szCs w:val="16"/>
          <w:lang w:val="ru-RU"/>
        </w:rPr>
        <w:t xml:space="preserve">А. </w:t>
      </w:r>
      <w:r w:rsidR="00F47DF2">
        <w:rPr>
          <w:rFonts w:ascii="GHEA Grapalat" w:hAnsi="GHEA Grapalat"/>
          <w:noProof/>
          <w:sz w:val="16"/>
          <w:szCs w:val="16"/>
        </w:rPr>
        <w:t>Мнацаканян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123EEE" w:rsidRPr="00123EEE" w:rsidRDefault="00F47DF2" w:rsidP="00123EEE">
      <w:pPr>
        <w:ind w:firstLine="630"/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3</w:t>
      </w:r>
      <w:r w:rsidR="00123EEE" w:rsidRPr="00123EEE">
        <w:rPr>
          <w:rFonts w:ascii="GHEA Grapalat" w:hAnsi="GHEA Grapalat"/>
          <w:noProof/>
        </w:rPr>
        <w:t xml:space="preserve">.1 В конверте находятся документы, требуемые приглашением. В результате проверки документов </w:t>
      </w:r>
      <w:r w:rsidR="00123EEE">
        <w:rPr>
          <w:rFonts w:ascii="GHEA Grapalat" w:hAnsi="GHEA Grapalat"/>
          <w:noProof/>
        </w:rPr>
        <w:t>несоотвествии</w:t>
      </w:r>
      <w:r w:rsidR="00123EEE" w:rsidRPr="00123EEE">
        <w:rPr>
          <w:rFonts w:ascii="GHEA Grapalat" w:hAnsi="GHEA Grapalat"/>
          <w:noProof/>
        </w:rPr>
        <w:t xml:space="preserve"> не </w:t>
      </w:r>
      <w:r w:rsidR="00123EEE" w:rsidRPr="0011134A">
        <w:rPr>
          <w:rStyle w:val="ezkurwreuab5ozgtqnkl"/>
          <w:rFonts w:ascii="GHEA Grapalat" w:hAnsi="GHEA Grapalat" w:cs="Calibri"/>
        </w:rPr>
        <w:t>зафиксировано</w:t>
      </w:r>
      <w:r w:rsidR="00123EEE" w:rsidRPr="00123EEE">
        <w:rPr>
          <w:rFonts w:ascii="GHEA Grapalat" w:hAnsi="GHEA Grapalat"/>
          <w:noProof/>
        </w:rPr>
        <w:t>.</w:t>
      </w:r>
    </w:p>
    <w:p w:rsidR="00123EEE" w:rsidRDefault="00123EEE" w:rsidP="00F47DF2">
      <w:pPr>
        <w:jc w:val="both"/>
        <w:rPr>
          <w:rFonts w:ascii="GHEA Grapalat" w:hAnsi="GHEA Grapalat"/>
          <w:b/>
          <w:noProof/>
        </w:rPr>
      </w:pPr>
      <w:r>
        <w:rPr>
          <w:rFonts w:ascii="GHEA Grapalat" w:hAnsi="GHEA Grapalat"/>
          <w:noProof/>
        </w:rPr>
        <w:t xml:space="preserve">  </w:t>
      </w:r>
      <w:r w:rsidR="00F47DF2">
        <w:rPr>
          <w:rFonts w:ascii="GHEA Grapalat" w:hAnsi="GHEA Grapalat"/>
          <w:noProof/>
        </w:rPr>
        <w:t xml:space="preserve">  3</w:t>
      </w:r>
      <w:r>
        <w:rPr>
          <w:rFonts w:ascii="GHEA Grapalat" w:hAnsi="GHEA Grapalat"/>
          <w:noProof/>
        </w:rPr>
        <w:t xml:space="preserve">.2 </w:t>
      </w:r>
      <w:r w:rsidRPr="00F234EF">
        <w:rPr>
          <w:rFonts w:ascii="GHEA Grapalat" w:hAnsi="GHEA Grapalat"/>
          <w:noProof/>
        </w:rPr>
        <w:t xml:space="preserve">На основании </w:t>
      </w:r>
      <w:r>
        <w:rPr>
          <w:rFonts w:ascii="GHEA Grapalat" w:hAnsi="GHEA Grapalat"/>
          <w:noProof/>
        </w:rPr>
        <w:t xml:space="preserve">подпункта 5 пункта 40 порядки </w:t>
      </w:r>
      <w:r w:rsidRPr="00F234EF">
        <w:rPr>
          <w:rFonts w:ascii="GHEA Grapalat" w:hAnsi="GHEA Grapalat"/>
          <w:noProof/>
        </w:rPr>
        <w:t>Постановления "Организация закупочного процесса" утвержденного Постановлением Правительства РА № 526 от 04.05.2017</w:t>
      </w:r>
      <w:r>
        <w:rPr>
          <w:rFonts w:ascii="GHEA Grapalat" w:hAnsi="GHEA Grapalat"/>
          <w:noProof/>
        </w:rPr>
        <w:t xml:space="preserve"> /далее Порядок/</w:t>
      </w:r>
      <w:r w:rsidRPr="004D2445">
        <w:rPr>
          <w:rFonts w:ascii="GHEA Grapalat" w:hAnsi="GHEA Grapalat"/>
          <w:noProof/>
        </w:rPr>
        <w:t xml:space="preserve"> и оценочных листов, представленные оценочной комиссией заявка </w:t>
      </w:r>
      <w:r w:rsidR="00F47DF2">
        <w:rPr>
          <w:rFonts w:ascii="GHEA Grapalat" w:hAnsi="GHEA Grapalat" w:cs="Times Armenian"/>
          <w:noProof/>
          <w:szCs w:val="22"/>
          <w:lang w:val="sq-AL"/>
        </w:rPr>
        <w:t>ООО &lt;&lt;ШИН&gt;&gt; и  ООО &lt;&lt;Геворгян и Нерсисян&gt;&gt; консорциум</w:t>
      </w:r>
      <w:r>
        <w:rPr>
          <w:rFonts w:ascii="GHEA Grapalat" w:hAnsi="GHEA Grapalat"/>
          <w:color w:val="000000" w:themeColor="text1"/>
        </w:rPr>
        <w:t xml:space="preserve"> </w:t>
      </w:r>
      <w:r w:rsidRPr="004D2445">
        <w:rPr>
          <w:rFonts w:ascii="GHEA Grapalat" w:hAnsi="GHEA Grapalat"/>
          <w:noProof/>
        </w:rPr>
        <w:t>была оценена как удовлетворительная</w:t>
      </w:r>
      <w:r>
        <w:rPr>
          <w:rFonts w:ascii="GHEA Grapalat" w:hAnsi="GHEA Grapalat"/>
          <w:noProof/>
        </w:rPr>
        <w:t>.</w:t>
      </w:r>
    </w:p>
    <w:p w:rsidR="00F47DF2" w:rsidRPr="00860D26" w:rsidRDefault="00F47DF2" w:rsidP="00F47DF2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>
        <w:rPr>
          <w:rFonts w:ascii="GHEA Grapalat" w:hAnsi="GHEA Grapalat"/>
          <w:i/>
          <w:sz w:val="14"/>
          <w:szCs w:val="22"/>
        </w:rPr>
        <w:t xml:space="preserve">3, 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123EEE" w:rsidRDefault="00123EEE" w:rsidP="004532B4">
      <w:pPr>
        <w:jc w:val="center"/>
        <w:rPr>
          <w:rFonts w:ascii="GHEA Grapalat" w:hAnsi="GHEA Grapalat"/>
          <w:b/>
          <w:noProof/>
        </w:rPr>
      </w:pPr>
    </w:p>
    <w:p w:rsidR="002C119B" w:rsidRDefault="002C119B" w:rsidP="004532B4">
      <w:pPr>
        <w:jc w:val="center"/>
        <w:rPr>
          <w:rFonts w:ascii="GHEA Grapalat" w:hAnsi="GHEA Grapalat"/>
          <w:b/>
          <w:noProof/>
        </w:rPr>
      </w:pPr>
    </w:p>
    <w:p w:rsidR="004532B4" w:rsidRPr="00860D26" w:rsidRDefault="00F47DF2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4</w:t>
      </w:r>
      <w:r w:rsidR="004532B4" w:rsidRPr="00860D26">
        <w:rPr>
          <w:rFonts w:ascii="GHEA Grapalat" w:hAnsi="GHEA Grapalat"/>
          <w:b/>
          <w:noProof/>
        </w:rPr>
        <w:t>. О выбранном участнике процедуры закупки</w:t>
      </w:r>
    </w:p>
    <w:p w:rsidR="004532B4" w:rsidRPr="00F234EF" w:rsidRDefault="004532B4" w:rsidP="004532B4">
      <w:pPr>
        <w:jc w:val="center"/>
        <w:rPr>
          <w:rFonts w:ascii="GHEA Grapalat" w:hAnsi="GHEA Grapalat"/>
          <w:noProof/>
        </w:rPr>
      </w:pPr>
      <w:r w:rsidRPr="00F234EF">
        <w:rPr>
          <w:rFonts w:ascii="GHEA Grapalat" w:hAnsi="GHEA Grapalat"/>
          <w:noProof/>
        </w:rPr>
        <w:t>-------------------------------------------------- --- ---------------------------------------------</w:t>
      </w:r>
    </w:p>
    <w:p w:rsidR="004D2445" w:rsidRPr="006B1B26" w:rsidRDefault="004D2445" w:rsidP="004D2445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F47DF2">
        <w:rPr>
          <w:rFonts w:ascii="GHEA Grapalat" w:hAnsi="GHEA Grapalat"/>
          <w:noProof/>
          <w:sz w:val="16"/>
          <w:szCs w:val="16"/>
          <w:lang w:val="ru-RU"/>
        </w:rPr>
        <w:t xml:space="preserve">А. </w:t>
      </w:r>
      <w:r w:rsidR="00C4292E">
        <w:rPr>
          <w:rFonts w:ascii="GHEA Grapalat" w:hAnsi="GHEA Grapalat"/>
          <w:noProof/>
          <w:sz w:val="16"/>
          <w:szCs w:val="16"/>
        </w:rPr>
        <w:t>Мнацаканян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532B4" w:rsidRPr="00F234EF" w:rsidRDefault="00123EEE" w:rsidP="004532B4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     </w:t>
      </w:r>
      <w:r w:rsidR="00F47DF2">
        <w:rPr>
          <w:rFonts w:ascii="GHEA Grapalat" w:hAnsi="GHEA Grapalat"/>
          <w:noProof/>
        </w:rPr>
        <w:t>4</w:t>
      </w:r>
      <w:r>
        <w:rPr>
          <w:rFonts w:ascii="GHEA Grapalat" w:hAnsi="GHEA Grapalat"/>
          <w:noProof/>
        </w:rPr>
        <w:t>.1</w:t>
      </w:r>
      <w:r w:rsidR="004D2445" w:rsidRPr="004D2445">
        <w:rPr>
          <w:rFonts w:ascii="GHEA Grapalat" w:hAnsi="GHEA Grapalat"/>
          <w:noProof/>
        </w:rPr>
        <w:t xml:space="preserve"> На основании пункта 2.</w:t>
      </w:r>
      <w:r>
        <w:rPr>
          <w:rFonts w:ascii="GHEA Grapalat" w:hAnsi="GHEA Grapalat"/>
          <w:noProof/>
        </w:rPr>
        <w:t>2</w:t>
      </w:r>
      <w:r w:rsidR="004D2445" w:rsidRPr="004D2445">
        <w:rPr>
          <w:rFonts w:ascii="GHEA Grapalat" w:hAnsi="GHEA Grapalat"/>
          <w:noProof/>
        </w:rPr>
        <w:t xml:space="preserve"> настоящего протокола и подпункта 5 пункта 40 Порядка комиссия по оценке решила признать</w:t>
      </w:r>
      <w:r w:rsidR="00F47DF2" w:rsidRPr="00F47DF2">
        <w:rPr>
          <w:rFonts w:ascii="GHEA Grapalat" w:hAnsi="GHEA Grapalat" w:cs="Times Armenian"/>
          <w:noProof/>
          <w:szCs w:val="22"/>
          <w:lang w:val="sq-AL"/>
        </w:rPr>
        <w:t xml:space="preserve"> </w:t>
      </w:r>
      <w:r w:rsidR="00F47DF2">
        <w:rPr>
          <w:rFonts w:ascii="GHEA Grapalat" w:hAnsi="GHEA Grapalat" w:cs="Times Armenian"/>
          <w:noProof/>
          <w:szCs w:val="22"/>
          <w:lang w:val="sq-AL"/>
        </w:rPr>
        <w:t>ООО &lt;&lt;ШИН&gt;&gt; и  ООО &lt;&lt;Геворгян и Нерсисян&gt;&gt; консорциум</w:t>
      </w:r>
      <w:r w:rsidR="007D6628" w:rsidRPr="008F4985">
        <w:rPr>
          <w:rFonts w:ascii="GHEA Grapalat" w:hAnsi="GHEA Grapalat"/>
          <w:noProof/>
        </w:rPr>
        <w:t xml:space="preserve"> </w:t>
      </w:r>
      <w:r w:rsidR="004D2445" w:rsidRPr="004D2445">
        <w:rPr>
          <w:rFonts w:ascii="GHEA Grapalat" w:hAnsi="GHEA Grapalat"/>
          <w:noProof/>
        </w:rPr>
        <w:t>выбранным участником процедуры закупки.</w:t>
      </w:r>
    </w:p>
    <w:p w:rsidR="004532B4" w:rsidRPr="00860D26" w:rsidRDefault="004532B4" w:rsidP="004532B4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Принято решение: за – </w:t>
      </w:r>
      <w:r w:rsidR="00F47DF2">
        <w:rPr>
          <w:rFonts w:ascii="GHEA Grapalat" w:hAnsi="GHEA Grapalat"/>
          <w:i/>
          <w:sz w:val="14"/>
          <w:szCs w:val="22"/>
        </w:rPr>
        <w:t xml:space="preserve">3, </w:t>
      </w:r>
      <w:r w:rsidRPr="00860D26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Pr="00776262" w:rsidRDefault="004532B4" w:rsidP="004532B4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lang w:val="ru-RU"/>
        </w:rPr>
      </w:pPr>
    </w:p>
    <w:p w:rsidR="004532B4" w:rsidRDefault="004532B4" w:rsidP="004532B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123EEE" w:rsidRDefault="00123EEE" w:rsidP="004532B4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4532B4" w:rsidRPr="00860D26" w:rsidRDefault="00631BC9" w:rsidP="004532B4">
      <w:pPr>
        <w:jc w:val="center"/>
        <w:rPr>
          <w:rFonts w:ascii="GHEA Grapalat" w:hAnsi="GHEA Grapalat"/>
          <w:b/>
          <w:noProof/>
        </w:rPr>
      </w:pPr>
      <w:r>
        <w:rPr>
          <w:rFonts w:ascii="GHEA Grapalat" w:hAnsi="GHEA Grapalat"/>
          <w:b/>
          <w:noProof/>
        </w:rPr>
        <w:t>5</w:t>
      </w:r>
      <w:r w:rsidR="004532B4" w:rsidRPr="00860D26">
        <w:rPr>
          <w:rFonts w:ascii="GHEA Grapalat" w:hAnsi="GHEA Grapalat"/>
          <w:b/>
          <w:noProof/>
        </w:rPr>
        <w:t>. О принятии решения о заключении контракта о государственных закупках</w:t>
      </w:r>
    </w:p>
    <w:p w:rsidR="004532B4" w:rsidRPr="00BF3E78" w:rsidRDefault="004532B4" w:rsidP="004532B4">
      <w:pPr>
        <w:jc w:val="center"/>
        <w:rPr>
          <w:rFonts w:ascii="GHEA Grapalat" w:hAnsi="GHEA Grapalat"/>
          <w:noProof/>
        </w:rPr>
      </w:pPr>
      <w:r w:rsidRPr="00BF3E78">
        <w:rPr>
          <w:rFonts w:ascii="GHEA Grapalat" w:hAnsi="GHEA Grapalat"/>
          <w:noProof/>
        </w:rPr>
        <w:t>-------------------------------------------------- --- --------------------------------------------</w:t>
      </w:r>
    </w:p>
    <w:p w:rsidR="005C778E" w:rsidRPr="006B1B26" w:rsidRDefault="005C778E" w:rsidP="005C778E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F47DF2">
        <w:rPr>
          <w:rFonts w:ascii="GHEA Grapalat" w:hAnsi="GHEA Grapalat"/>
          <w:noProof/>
          <w:sz w:val="16"/>
          <w:szCs w:val="16"/>
          <w:lang w:val="ru-RU"/>
        </w:rPr>
        <w:t xml:space="preserve">А. </w:t>
      </w:r>
      <w:r w:rsidR="00C4292E">
        <w:rPr>
          <w:rFonts w:ascii="GHEA Grapalat" w:hAnsi="GHEA Grapalat"/>
          <w:noProof/>
          <w:sz w:val="16"/>
          <w:szCs w:val="16"/>
        </w:rPr>
        <w:t>Мнацаканян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532B4" w:rsidRPr="00BF3E78" w:rsidRDefault="00631BC9" w:rsidP="007D6628">
      <w:pPr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5</w:t>
      </w:r>
      <w:r w:rsidR="004532B4" w:rsidRPr="00BF3E78">
        <w:rPr>
          <w:rFonts w:ascii="GHEA Grapalat" w:hAnsi="GHEA Grapalat"/>
          <w:noProof/>
        </w:rPr>
        <w:t xml:space="preserve">.1 На основании решения, принятого в пункте </w:t>
      </w:r>
      <w:r>
        <w:rPr>
          <w:rFonts w:ascii="GHEA Grapalat" w:hAnsi="GHEA Grapalat"/>
          <w:noProof/>
        </w:rPr>
        <w:t>4</w:t>
      </w:r>
      <w:r w:rsidR="00123EEE">
        <w:rPr>
          <w:rFonts w:ascii="GHEA Grapalat" w:hAnsi="GHEA Grapalat"/>
          <w:noProof/>
        </w:rPr>
        <w:t>.1</w:t>
      </w:r>
      <w:r w:rsidR="004532B4" w:rsidRPr="00BF3E78">
        <w:rPr>
          <w:rFonts w:ascii="GHEA Grapalat" w:hAnsi="GHEA Grapalat"/>
          <w:noProof/>
        </w:rPr>
        <w:t xml:space="preserve"> настоящего протокола, а также пункта 1 статьи 36 Закона, оценочная комиссия приняла решение </w:t>
      </w:r>
      <w:r w:rsidR="004532B4">
        <w:rPr>
          <w:rFonts w:ascii="GHEA Grapalat" w:hAnsi="GHEA Grapalat"/>
          <w:noProof/>
        </w:rPr>
        <w:t>предложить</w:t>
      </w:r>
      <w:r w:rsidR="004532B4" w:rsidRPr="00BF3E78">
        <w:rPr>
          <w:rFonts w:ascii="GHEA Grapalat" w:hAnsi="GHEA Grapalat"/>
          <w:noProof/>
        </w:rPr>
        <w:t xml:space="preserve"> заключени</w:t>
      </w:r>
      <w:r w:rsidR="004532B4">
        <w:rPr>
          <w:rFonts w:ascii="GHEA Grapalat" w:hAnsi="GHEA Grapalat"/>
          <w:noProof/>
        </w:rPr>
        <w:t>е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>договора</w:t>
      </w:r>
      <w:r w:rsidR="004532B4" w:rsidRPr="00BF3E78">
        <w:rPr>
          <w:rFonts w:ascii="GHEA Grapalat" w:hAnsi="GHEA Grapalat"/>
          <w:noProof/>
        </w:rPr>
        <w:t xml:space="preserve"> </w:t>
      </w:r>
      <w:r w:rsidR="004532B4">
        <w:rPr>
          <w:rFonts w:ascii="GHEA Grapalat" w:hAnsi="GHEA Grapalat"/>
          <w:noProof/>
        </w:rPr>
        <w:t xml:space="preserve">участнику </w:t>
      </w:r>
      <w:r w:rsidR="00F47DF2">
        <w:rPr>
          <w:rFonts w:ascii="GHEA Grapalat" w:hAnsi="GHEA Grapalat" w:cs="Times Armenian"/>
          <w:noProof/>
          <w:szCs w:val="22"/>
          <w:lang w:val="sq-AL"/>
        </w:rPr>
        <w:t>ООО &lt;&lt;ШИН&gt;&gt; и  ООО &lt;&lt;Геворгян и Нерсисян&gt;&gt; консорциум</w:t>
      </w:r>
      <w:r w:rsidR="00123EEE">
        <w:rPr>
          <w:rFonts w:ascii="GHEA Grapalat" w:hAnsi="GHEA Grapalat"/>
          <w:color w:val="000000" w:themeColor="text1"/>
        </w:rPr>
        <w:t>.</w:t>
      </w:r>
    </w:p>
    <w:p w:rsidR="005C778E" w:rsidRPr="004532B4" w:rsidRDefault="005C778E" w:rsidP="005C778E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F47DF2">
        <w:rPr>
          <w:rFonts w:ascii="GHEA Grapalat" w:hAnsi="GHEA Grapalat"/>
          <w:i/>
          <w:sz w:val="14"/>
          <w:szCs w:val="22"/>
        </w:rPr>
        <w:t>3,</w:t>
      </w:r>
      <w:r w:rsidRPr="004532B4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Default="004532B4" w:rsidP="004532B4">
      <w:pPr>
        <w:jc w:val="both"/>
        <w:rPr>
          <w:rFonts w:ascii="GHEA Grapalat" w:hAnsi="GHEA Grapalat"/>
          <w:noProof/>
        </w:rPr>
      </w:pPr>
    </w:p>
    <w:p w:rsidR="00A84A45" w:rsidRDefault="00A84A45" w:rsidP="004532B4">
      <w:pPr>
        <w:jc w:val="both"/>
        <w:rPr>
          <w:rFonts w:ascii="GHEA Grapalat" w:hAnsi="GHEA Grapalat"/>
          <w:noProof/>
        </w:rPr>
      </w:pPr>
    </w:p>
    <w:p w:rsidR="004532B4" w:rsidRPr="00860D26" w:rsidRDefault="00631BC9" w:rsidP="004532B4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>6</w:t>
      </w:r>
      <w:r w:rsidR="004532B4" w:rsidRPr="00860D26">
        <w:rPr>
          <w:rFonts w:ascii="GHEA Grapalat" w:hAnsi="GHEA Grapalat"/>
          <w:b/>
          <w:lang w:val="hy-AM"/>
        </w:rPr>
        <w:t xml:space="preserve">. </w:t>
      </w:r>
      <w:r w:rsidR="004532B4" w:rsidRPr="00860D26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</w:t>
      </w:r>
    </w:p>
    <w:p w:rsidR="004532B4" w:rsidRPr="00860D26" w:rsidRDefault="004532B4" w:rsidP="004532B4">
      <w:pPr>
        <w:jc w:val="center"/>
        <w:rPr>
          <w:rFonts w:ascii="GHEA Grapalat" w:hAnsi="GHEA Grapalat"/>
          <w:b/>
          <w:lang w:val="ru-RU"/>
        </w:rPr>
      </w:pPr>
      <w:r w:rsidRPr="00860D26">
        <w:rPr>
          <w:rFonts w:ascii="GHEA Grapalat" w:hAnsi="GHEA Grapalat"/>
          <w:b/>
          <w:lang w:val="ru-RU"/>
        </w:rPr>
        <w:t xml:space="preserve">заседания оценочной комиссии закупочной процедуры </w:t>
      </w:r>
    </w:p>
    <w:p w:rsidR="004532B4" w:rsidRDefault="004532B4" w:rsidP="004532B4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5C778E" w:rsidRPr="006B1B26" w:rsidRDefault="005C778E" w:rsidP="005C778E">
      <w:pPr>
        <w:jc w:val="center"/>
        <w:rPr>
          <w:rFonts w:ascii="GHEA Grapalat" w:hAnsi="GHEA Grapalat"/>
          <w:noProof/>
          <w:sz w:val="16"/>
          <w:szCs w:val="16"/>
          <w:lang w:val="ru-RU"/>
        </w:rPr>
      </w:pPr>
      <w:r w:rsidRPr="006B1B26">
        <w:rPr>
          <w:rFonts w:ascii="GHEA Grapalat" w:hAnsi="GHEA Grapalat"/>
          <w:noProof/>
          <w:sz w:val="16"/>
          <w:szCs w:val="16"/>
          <w:lang w:val="ru-RU"/>
        </w:rPr>
        <w:t>(</w:t>
      </w:r>
      <w:r w:rsidR="00F47DF2">
        <w:rPr>
          <w:rFonts w:ascii="GHEA Grapalat" w:hAnsi="GHEA Grapalat"/>
          <w:noProof/>
          <w:sz w:val="16"/>
          <w:szCs w:val="16"/>
          <w:lang w:val="ru-RU"/>
        </w:rPr>
        <w:t xml:space="preserve">А. </w:t>
      </w:r>
      <w:r w:rsidR="00C4292E">
        <w:rPr>
          <w:rFonts w:ascii="GHEA Grapalat" w:hAnsi="GHEA Grapalat"/>
          <w:noProof/>
          <w:sz w:val="16"/>
          <w:szCs w:val="16"/>
        </w:rPr>
        <w:t>Мнацаканян</w:t>
      </w:r>
      <w:r w:rsidRPr="006B1B26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532B4" w:rsidRPr="00BF3E78" w:rsidRDefault="00631BC9" w:rsidP="004532B4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6"/>
          <w:szCs w:val="22"/>
          <w:lang w:val="ru-RU"/>
        </w:rPr>
      </w:pPr>
      <w:r>
        <w:rPr>
          <w:rFonts w:ascii="GHEA Grapalat" w:hAnsi="GHEA Grapalat"/>
          <w:szCs w:val="22"/>
        </w:rPr>
        <w:t>6</w:t>
      </w:r>
      <w:r w:rsidR="004532B4" w:rsidRPr="00BF3E78">
        <w:rPr>
          <w:rFonts w:ascii="GHEA Grapalat" w:hAnsi="GHEA Grapalat"/>
          <w:szCs w:val="22"/>
          <w:lang w:val="ru-RU"/>
        </w:rPr>
        <w:t>.1 Следующее заседание комиссии назначить в день заключения государственного договор</w:t>
      </w:r>
      <w:r w:rsidR="004532B4" w:rsidRPr="00BF3E78">
        <w:rPr>
          <w:rFonts w:ascii="GHEA Grapalat" w:hAnsi="GHEA Grapalat"/>
          <w:szCs w:val="22"/>
          <w:lang w:val="hy-AM"/>
        </w:rPr>
        <w:t>а</w:t>
      </w:r>
      <w:r w:rsidR="004532B4" w:rsidRPr="00BF3E78">
        <w:rPr>
          <w:rFonts w:ascii="GHEA Grapalat" w:hAnsi="GHEA Grapalat"/>
          <w:szCs w:val="22"/>
          <w:lang w:val="ru-RU"/>
        </w:rPr>
        <w:t xml:space="preserve"> закупки</w:t>
      </w:r>
      <w:r w:rsidR="004532B4" w:rsidRPr="00BF3E78">
        <w:rPr>
          <w:rFonts w:ascii="GHEA Grapalat" w:hAnsi="GHEA Grapalat"/>
          <w:color w:val="FF0000"/>
          <w:szCs w:val="22"/>
          <w:lang w:val="ru-RU"/>
        </w:rPr>
        <w:t xml:space="preserve"> </w:t>
      </w:r>
      <w:r w:rsidR="004532B4" w:rsidRPr="00BF3E78">
        <w:rPr>
          <w:rFonts w:ascii="GHEA Grapalat" w:hAnsi="GHEA Grapalat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5C778E" w:rsidRPr="004532B4" w:rsidRDefault="005C778E" w:rsidP="005C778E">
      <w:pPr>
        <w:pStyle w:val="BodyText2"/>
        <w:ind w:firstLine="562"/>
        <w:rPr>
          <w:rFonts w:ascii="GHEA Grapalat" w:hAnsi="GHEA Grapalat"/>
          <w:i/>
          <w:sz w:val="14"/>
          <w:szCs w:val="22"/>
          <w:lang w:val="ru-RU"/>
        </w:rPr>
      </w:pPr>
      <w:r w:rsidRPr="004532B4">
        <w:rPr>
          <w:rFonts w:ascii="GHEA Grapalat" w:hAnsi="GHEA Grapalat"/>
          <w:i/>
          <w:sz w:val="14"/>
          <w:szCs w:val="22"/>
          <w:lang w:val="ru-RU"/>
        </w:rPr>
        <w:t>Принято решение: за –</w:t>
      </w:r>
      <w:r w:rsidR="00F47DF2">
        <w:rPr>
          <w:rFonts w:ascii="GHEA Grapalat" w:hAnsi="GHEA Grapalat"/>
          <w:i/>
          <w:sz w:val="14"/>
          <w:szCs w:val="22"/>
        </w:rPr>
        <w:t>3,</w:t>
      </w:r>
      <w:r w:rsidRPr="004532B4">
        <w:rPr>
          <w:rFonts w:ascii="GHEA Grapalat" w:hAnsi="GHEA Grapalat"/>
          <w:i/>
          <w:sz w:val="14"/>
          <w:szCs w:val="22"/>
          <w:lang w:val="ru-RU"/>
        </w:rPr>
        <w:t xml:space="preserve"> против – 0.</w:t>
      </w:r>
    </w:p>
    <w:p w:rsidR="004532B4" w:rsidRPr="00860D26" w:rsidRDefault="004532B4" w:rsidP="004532B4">
      <w:pPr>
        <w:jc w:val="both"/>
        <w:rPr>
          <w:rFonts w:ascii="GHEA Grapalat" w:hAnsi="GHEA Grapalat"/>
          <w:b/>
          <w:noProof/>
        </w:rPr>
      </w:pPr>
    </w:p>
    <w:p w:rsidR="003304B6" w:rsidRPr="00084C4D" w:rsidRDefault="003304B6" w:rsidP="004532B4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sectPr w:rsidR="003304B6" w:rsidRPr="00084C4D" w:rsidSect="008657A6">
      <w:pgSz w:w="11909" w:h="16834" w:code="9"/>
      <w:pgMar w:top="36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876" w:rsidRDefault="00044876">
      <w:r>
        <w:separator/>
      </w:r>
    </w:p>
  </w:endnote>
  <w:endnote w:type="continuationSeparator" w:id="0">
    <w:p w:rsidR="00044876" w:rsidRDefault="0004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876" w:rsidRDefault="00044876">
      <w:r>
        <w:separator/>
      </w:r>
    </w:p>
  </w:footnote>
  <w:footnote w:type="continuationSeparator" w:id="0">
    <w:p w:rsidR="00044876" w:rsidRDefault="00044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288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48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8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1695D"/>
    <w:multiLevelType w:val="multilevel"/>
    <w:tmpl w:val="CB38C4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5"/>
  </w:num>
  <w:num w:numId="5">
    <w:abstractNumId w:val="9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5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27038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876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3EEE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0C04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012"/>
    <w:rsid w:val="0028367D"/>
    <w:rsid w:val="00285ED4"/>
    <w:rsid w:val="00287EE9"/>
    <w:rsid w:val="00290964"/>
    <w:rsid w:val="00292378"/>
    <w:rsid w:val="00294EFE"/>
    <w:rsid w:val="002C119B"/>
    <w:rsid w:val="002C4EDB"/>
    <w:rsid w:val="002C6C98"/>
    <w:rsid w:val="002D0198"/>
    <w:rsid w:val="002D0C43"/>
    <w:rsid w:val="002D144A"/>
    <w:rsid w:val="002E33A0"/>
    <w:rsid w:val="002F7AF6"/>
    <w:rsid w:val="003031DA"/>
    <w:rsid w:val="00305B26"/>
    <w:rsid w:val="00314BD9"/>
    <w:rsid w:val="003167D5"/>
    <w:rsid w:val="00323079"/>
    <w:rsid w:val="003233FE"/>
    <w:rsid w:val="00326DA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6C68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4038"/>
    <w:rsid w:val="003758AF"/>
    <w:rsid w:val="00383398"/>
    <w:rsid w:val="00383A19"/>
    <w:rsid w:val="00384AB5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5C0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1097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0C7"/>
    <w:rsid w:val="004224D6"/>
    <w:rsid w:val="004237A8"/>
    <w:rsid w:val="004263A4"/>
    <w:rsid w:val="00426462"/>
    <w:rsid w:val="0042765B"/>
    <w:rsid w:val="00427D31"/>
    <w:rsid w:val="00427E44"/>
    <w:rsid w:val="0043416D"/>
    <w:rsid w:val="00436366"/>
    <w:rsid w:val="0043736F"/>
    <w:rsid w:val="00441524"/>
    <w:rsid w:val="00441CB0"/>
    <w:rsid w:val="00445861"/>
    <w:rsid w:val="00445AB1"/>
    <w:rsid w:val="00450F7D"/>
    <w:rsid w:val="004532B4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445"/>
    <w:rsid w:val="004D2735"/>
    <w:rsid w:val="004D52B9"/>
    <w:rsid w:val="004D5564"/>
    <w:rsid w:val="004D6A3D"/>
    <w:rsid w:val="004D6D5D"/>
    <w:rsid w:val="004D7667"/>
    <w:rsid w:val="004E02C7"/>
    <w:rsid w:val="004E0C7B"/>
    <w:rsid w:val="004E1834"/>
    <w:rsid w:val="004E35FF"/>
    <w:rsid w:val="004E4F37"/>
    <w:rsid w:val="004E63E0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C778E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5F7EBB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1BC9"/>
    <w:rsid w:val="00632023"/>
    <w:rsid w:val="00637B45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1B26"/>
    <w:rsid w:val="006B218E"/>
    <w:rsid w:val="006B3BCF"/>
    <w:rsid w:val="006B3CC1"/>
    <w:rsid w:val="006B3F54"/>
    <w:rsid w:val="006B49A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6FDB"/>
    <w:rsid w:val="006F20C0"/>
    <w:rsid w:val="0070041B"/>
    <w:rsid w:val="00700B59"/>
    <w:rsid w:val="00701649"/>
    <w:rsid w:val="00702B77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36AD"/>
    <w:rsid w:val="0078448F"/>
    <w:rsid w:val="0078490E"/>
    <w:rsid w:val="00785280"/>
    <w:rsid w:val="00786675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8"/>
    <w:rsid w:val="007D39C0"/>
    <w:rsid w:val="007D5A72"/>
    <w:rsid w:val="007D6628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27F3"/>
    <w:rsid w:val="008232AB"/>
    <w:rsid w:val="008245B0"/>
    <w:rsid w:val="00826390"/>
    <w:rsid w:val="00826C1E"/>
    <w:rsid w:val="008274F6"/>
    <w:rsid w:val="008313E2"/>
    <w:rsid w:val="0083295A"/>
    <w:rsid w:val="00834A81"/>
    <w:rsid w:val="00834C07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57A6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25C"/>
    <w:rsid w:val="008B4E95"/>
    <w:rsid w:val="008B624E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4985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3E2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27BE"/>
    <w:rsid w:val="00A37A6C"/>
    <w:rsid w:val="00A37C28"/>
    <w:rsid w:val="00A40F47"/>
    <w:rsid w:val="00A41145"/>
    <w:rsid w:val="00A4116B"/>
    <w:rsid w:val="00A427C0"/>
    <w:rsid w:val="00A4482F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76AFA"/>
    <w:rsid w:val="00A82FE9"/>
    <w:rsid w:val="00A84A45"/>
    <w:rsid w:val="00A84EE6"/>
    <w:rsid w:val="00A850FF"/>
    <w:rsid w:val="00A86962"/>
    <w:rsid w:val="00A8707B"/>
    <w:rsid w:val="00A87CFD"/>
    <w:rsid w:val="00A90962"/>
    <w:rsid w:val="00A92969"/>
    <w:rsid w:val="00A93192"/>
    <w:rsid w:val="00A9611E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C77BD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79E"/>
    <w:rsid w:val="00B4294D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87B58"/>
    <w:rsid w:val="00B905E3"/>
    <w:rsid w:val="00B9246A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292E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0D75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349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219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241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A6C70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3D1E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3F43"/>
    <w:rsid w:val="00EF5093"/>
    <w:rsid w:val="00EF51EB"/>
    <w:rsid w:val="00EF68AD"/>
    <w:rsid w:val="00F00C13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47DF2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A0D4F"/>
    <w:rsid w:val="00FA12B2"/>
    <w:rsid w:val="00FA1F17"/>
    <w:rsid w:val="00FA2A1B"/>
    <w:rsid w:val="00FA5444"/>
    <w:rsid w:val="00FA6EA3"/>
    <w:rsid w:val="00FA6EE8"/>
    <w:rsid w:val="00FA7A1F"/>
    <w:rsid w:val="00FB002C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CB7529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ezkurwreuab5ozgtqnkl">
    <w:name w:val="ezkurwreuab5ozgtqnkl"/>
    <w:basedOn w:val="DefaultParagraphFont"/>
    <w:rsid w:val="004D2445"/>
  </w:style>
  <w:style w:type="character" w:customStyle="1" w:styleId="BodyTextChar">
    <w:name w:val="Body Text Char"/>
    <w:basedOn w:val="DefaultParagraphFont"/>
    <w:link w:val="BodyText"/>
    <w:rsid w:val="00F47DF2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BF71B-8528-42A4-A246-808D4CBB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21</cp:revision>
  <cp:lastPrinted>2024-01-15T07:18:00Z</cp:lastPrinted>
  <dcterms:created xsi:type="dcterms:W3CDTF">2024-05-15T08:03:00Z</dcterms:created>
  <dcterms:modified xsi:type="dcterms:W3CDTF">2025-05-02T11:13:00Z</dcterms:modified>
</cp:coreProperties>
</file>